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0F" w:rsidRDefault="0003100F">
      <w:r>
        <w:rPr>
          <w:noProof/>
          <w:lang w:eastAsia="nl-NL"/>
        </w:rPr>
        <w:drawing>
          <wp:inline distT="0" distB="0" distL="0" distR="0">
            <wp:extent cx="2464648" cy="17430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toberfest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9516" cy="1753590"/>
                    </a:xfrm>
                    <a:prstGeom prst="rect">
                      <a:avLst/>
                    </a:prstGeom>
                  </pic:spPr>
                </pic:pic>
              </a:graphicData>
            </a:graphic>
          </wp:inline>
        </w:drawing>
      </w:r>
    </w:p>
    <w:p w:rsidR="00A91DA5" w:rsidRDefault="00A91DA5"/>
    <w:p w:rsidR="00A91DA5" w:rsidRDefault="00A91DA5">
      <w:r>
        <w:t>Geachte ondernemer,</w:t>
      </w:r>
    </w:p>
    <w:p w:rsidR="0003100F" w:rsidRDefault="0003100F" w:rsidP="0003100F">
      <w:pPr>
        <w:spacing w:line="240" w:lineRule="auto"/>
      </w:pPr>
      <w:r>
        <w:t>Op 25-26-27 oktober vind</w:t>
      </w:r>
      <w:r w:rsidR="00A91DA5">
        <w:t>t</w:t>
      </w:r>
      <w:r>
        <w:t xml:space="preserve"> opnieuw</w:t>
      </w:r>
      <w:r w:rsidR="001F70AB">
        <w:t>,</w:t>
      </w:r>
      <w:r>
        <w:t xml:space="preserve"> na het grandioze succes van vorig jaar</w:t>
      </w:r>
      <w:r w:rsidR="001F70AB">
        <w:t>,</w:t>
      </w:r>
      <w:r>
        <w:t xml:space="preserve"> het Oktoberfest Nuenen plaats.</w:t>
      </w:r>
    </w:p>
    <w:p w:rsidR="00882B8D" w:rsidRDefault="001F70AB" w:rsidP="0003100F">
      <w:pPr>
        <w:spacing w:line="240" w:lineRule="auto"/>
      </w:pPr>
      <w:r>
        <w:t>V</w:t>
      </w:r>
      <w:r w:rsidR="0003100F">
        <w:t xml:space="preserve">oor u een </w:t>
      </w:r>
      <w:r>
        <w:t xml:space="preserve">ideale </w:t>
      </w:r>
      <w:r w:rsidR="0003100F">
        <w:t xml:space="preserve">mogelijkheid om uw bedrijf eens extra onder de aandacht te brengen d.m.v. </w:t>
      </w:r>
      <w:r>
        <w:t>1 van onze sponsorpakketten</w:t>
      </w:r>
      <w:r w:rsidR="00882B8D">
        <w:t>. De bezoekers komen grotendeels uit Nuenen en omgeving en we v</w:t>
      </w:r>
      <w:r w:rsidR="00F50A0C">
        <w:t>erwachten +/_ 2000 bezoekers dat</w:t>
      </w:r>
      <w:r w:rsidR="00882B8D">
        <w:t xml:space="preserve"> weekend.</w:t>
      </w:r>
    </w:p>
    <w:p w:rsidR="001F70AB" w:rsidRDefault="0057775F" w:rsidP="0003100F">
      <w:pPr>
        <w:spacing w:line="240" w:lineRule="auto"/>
      </w:pPr>
      <w:r>
        <w:t>Onderstaand vind u onze 3 samengestelde sponsorpakketten maar indien u meer wensen heeft, bijvoorbeeld met al uw medewerkers c.q. opdrachtgevers een avond wil bijwonen, dan kunnen wij ook hier een mooi pakket voor samenstellen, wij horen dan graag wat uw wensen zijn.</w:t>
      </w:r>
    </w:p>
    <w:p w:rsidR="001F70AB" w:rsidRPr="001F70AB" w:rsidRDefault="00A91DA5" w:rsidP="00A91DA5">
      <w:pPr>
        <w:pStyle w:val="Lijstalinea"/>
        <w:numPr>
          <w:ilvl w:val="0"/>
          <w:numId w:val="2"/>
        </w:numPr>
        <w:spacing w:line="240" w:lineRule="auto"/>
        <w:rPr>
          <w:b/>
        </w:rPr>
      </w:pPr>
      <w:r w:rsidRPr="001F70AB">
        <w:rPr>
          <w:b/>
        </w:rPr>
        <w:t>Pakket</w:t>
      </w:r>
      <w:r w:rsidR="001F70AB" w:rsidRPr="001F70AB">
        <w:rPr>
          <w:b/>
        </w:rPr>
        <w:t xml:space="preserve"> Brons : </w:t>
      </w:r>
      <w:r w:rsidRPr="001F70AB">
        <w:rPr>
          <w:b/>
        </w:rPr>
        <w:t xml:space="preserve"> €</w:t>
      </w:r>
      <w:r w:rsidR="001F70AB" w:rsidRPr="001F70AB">
        <w:rPr>
          <w:b/>
        </w:rPr>
        <w:t xml:space="preserve"> </w:t>
      </w:r>
      <w:r w:rsidRPr="001F70AB">
        <w:rPr>
          <w:b/>
        </w:rPr>
        <w:t xml:space="preserve">100,00 </w:t>
      </w:r>
      <w:r w:rsidR="001F70AB" w:rsidRPr="001F70AB">
        <w:rPr>
          <w:b/>
        </w:rPr>
        <w:t>euro</w:t>
      </w:r>
    </w:p>
    <w:p w:rsidR="00A91DA5" w:rsidRDefault="001F70AB" w:rsidP="001F70AB">
      <w:pPr>
        <w:pStyle w:val="Lijstalinea"/>
        <w:spacing w:line="240" w:lineRule="auto"/>
      </w:pPr>
      <w:r>
        <w:t>H</w:t>
      </w:r>
      <w:r w:rsidR="00A91DA5">
        <w:t>ierbij wor</w:t>
      </w:r>
      <w:r w:rsidR="009F2127">
        <w:t>dt uw logo heel het weekend vertoond</w:t>
      </w:r>
      <w:r w:rsidR="00A91DA5">
        <w:t xml:space="preserve"> op de aanwezi</w:t>
      </w:r>
      <w:r w:rsidR="009F2127">
        <w:t xml:space="preserve">ge schermen in de tent. </w:t>
      </w:r>
    </w:p>
    <w:p w:rsidR="001F70AB" w:rsidRPr="001F70AB" w:rsidRDefault="00A91DA5" w:rsidP="00A91DA5">
      <w:pPr>
        <w:pStyle w:val="Lijstalinea"/>
        <w:numPr>
          <w:ilvl w:val="0"/>
          <w:numId w:val="2"/>
        </w:numPr>
        <w:spacing w:line="240" w:lineRule="auto"/>
        <w:rPr>
          <w:b/>
        </w:rPr>
      </w:pPr>
      <w:r w:rsidRPr="001F70AB">
        <w:rPr>
          <w:b/>
        </w:rPr>
        <w:t>Pakket</w:t>
      </w:r>
      <w:r w:rsidR="001F70AB" w:rsidRPr="001F70AB">
        <w:rPr>
          <w:b/>
        </w:rPr>
        <w:t xml:space="preserve"> Zilver : </w:t>
      </w:r>
      <w:r w:rsidRPr="001F70AB">
        <w:rPr>
          <w:b/>
        </w:rPr>
        <w:t xml:space="preserve"> €</w:t>
      </w:r>
      <w:r w:rsidR="001F70AB" w:rsidRPr="001F70AB">
        <w:rPr>
          <w:b/>
        </w:rPr>
        <w:t xml:space="preserve"> </w:t>
      </w:r>
      <w:r w:rsidRPr="001F70AB">
        <w:rPr>
          <w:b/>
        </w:rPr>
        <w:t>250,00</w:t>
      </w:r>
      <w:r w:rsidR="001F70AB" w:rsidRPr="001F70AB">
        <w:rPr>
          <w:b/>
        </w:rPr>
        <w:t xml:space="preserve"> euro</w:t>
      </w:r>
    </w:p>
    <w:p w:rsidR="00A91DA5" w:rsidRDefault="001F70AB" w:rsidP="001F70AB">
      <w:pPr>
        <w:pStyle w:val="Lijstalinea"/>
        <w:spacing w:line="240" w:lineRule="auto"/>
      </w:pPr>
      <w:r>
        <w:t>H</w:t>
      </w:r>
      <w:r w:rsidR="00A91DA5">
        <w:t>ierbij krijgt u 2 entreetickets voor een avond naar keuze, 10 consumptiemuntjes en uw logo heel het weekend ve</w:t>
      </w:r>
      <w:r w:rsidR="009F2127">
        <w:t>rtoond op de aanwezige schermen in de tent en een doek met uw logo in de tent of op het buitenterrein. Dit spandoek wordt door ons gemaakt en krijgt u na afloop in uw bezit.</w:t>
      </w:r>
    </w:p>
    <w:p w:rsidR="001F70AB" w:rsidRDefault="00A91DA5" w:rsidP="00A91DA5">
      <w:pPr>
        <w:pStyle w:val="Lijstalinea"/>
        <w:numPr>
          <w:ilvl w:val="0"/>
          <w:numId w:val="2"/>
        </w:numPr>
        <w:spacing w:line="240" w:lineRule="auto"/>
      </w:pPr>
      <w:r w:rsidRPr="001F70AB">
        <w:rPr>
          <w:b/>
        </w:rPr>
        <w:t>Pakket</w:t>
      </w:r>
      <w:r w:rsidR="001F70AB" w:rsidRPr="001F70AB">
        <w:rPr>
          <w:b/>
        </w:rPr>
        <w:t xml:space="preserve"> Goud</w:t>
      </w:r>
      <w:r w:rsidR="001F70AB">
        <w:rPr>
          <w:b/>
        </w:rPr>
        <w:t xml:space="preserve"> : </w:t>
      </w:r>
      <w:r>
        <w:t xml:space="preserve"> </w:t>
      </w:r>
      <w:r w:rsidRPr="001F70AB">
        <w:rPr>
          <w:b/>
        </w:rPr>
        <w:t>€</w:t>
      </w:r>
      <w:r w:rsidR="001F70AB" w:rsidRPr="001F70AB">
        <w:rPr>
          <w:b/>
        </w:rPr>
        <w:t xml:space="preserve"> </w:t>
      </w:r>
      <w:r w:rsidRPr="001F70AB">
        <w:rPr>
          <w:b/>
        </w:rPr>
        <w:t>500,</w:t>
      </w:r>
      <w:r w:rsidR="001F70AB" w:rsidRPr="001F70AB">
        <w:rPr>
          <w:b/>
        </w:rPr>
        <w:t>00 euro</w:t>
      </w:r>
    </w:p>
    <w:p w:rsidR="00A91DA5" w:rsidRDefault="001F70AB" w:rsidP="001F70AB">
      <w:pPr>
        <w:pStyle w:val="Lijstalinea"/>
        <w:spacing w:line="240" w:lineRule="auto"/>
      </w:pPr>
      <w:r>
        <w:t>H</w:t>
      </w:r>
      <w:r w:rsidR="00A91DA5">
        <w:t xml:space="preserve">ierbij krijgt u 4 entreetickets voor een avond naar keuze, 20 consumptiemuntjes uw logo heel het weekend vertoond op de aanwezige schermen </w:t>
      </w:r>
      <w:r w:rsidR="009F2127">
        <w:t xml:space="preserve">in de tent </w:t>
      </w:r>
      <w:r w:rsidR="00A91DA5">
        <w:t>en een spandoek met uw logo in de tent of op het buitenterrein. Dit spandoek wordt door ons gemaakt en krijgt u na afloop van het evenement in uw bezit.</w:t>
      </w:r>
      <w:r>
        <w:t xml:space="preserve"> </w:t>
      </w:r>
    </w:p>
    <w:p w:rsidR="009F2127" w:rsidRDefault="009F2127" w:rsidP="001F70AB">
      <w:pPr>
        <w:pStyle w:val="Lijstalinea"/>
        <w:spacing w:line="240" w:lineRule="auto"/>
      </w:pPr>
      <w:r>
        <w:t>Bovendien komt uw logo op de entreetickets</w:t>
      </w:r>
    </w:p>
    <w:p w:rsidR="00A91DA5" w:rsidRDefault="00A91DA5" w:rsidP="00A91DA5">
      <w:pPr>
        <w:spacing w:line="240" w:lineRule="auto"/>
      </w:pPr>
      <w:r>
        <w:t xml:space="preserve">Mocht u </w:t>
      </w:r>
      <w:r w:rsidR="0057775F">
        <w:t>interesse hebben in 1 van deze sponsorpakketten</w:t>
      </w:r>
      <w:r>
        <w:t xml:space="preserve"> dan horen wij dat graag van u, u kunt dan contact met ons opnemen via de mail </w:t>
      </w:r>
      <w:hyperlink r:id="rId6" w:history="1">
        <w:r w:rsidRPr="00F03FE6">
          <w:rPr>
            <w:rStyle w:val="Hyperlink"/>
          </w:rPr>
          <w:t>info@oktoberfestnuenen.nl</w:t>
        </w:r>
      </w:hyperlink>
      <w:r>
        <w:t xml:space="preserve"> of via 0612699691.</w:t>
      </w:r>
    </w:p>
    <w:p w:rsidR="0057775F" w:rsidRDefault="0057775F" w:rsidP="00A91DA5">
      <w:pPr>
        <w:spacing w:line="240" w:lineRule="auto"/>
      </w:pPr>
      <w:r>
        <w:t>Rest ons nog om u goede zaken te wensen en wij nemen zelf in de komende weken nog contact met u op om te horen of dat u mogelijk interesse heeft in 1 van de sponsorpakketten.</w:t>
      </w:r>
    </w:p>
    <w:p w:rsidR="0057775F" w:rsidRDefault="0057775F" w:rsidP="00A91DA5">
      <w:pPr>
        <w:spacing w:line="240" w:lineRule="auto"/>
      </w:pPr>
      <w:r>
        <w:t xml:space="preserve"> </w:t>
      </w:r>
    </w:p>
    <w:p w:rsidR="00A91DA5" w:rsidRDefault="00A91DA5" w:rsidP="00A91DA5">
      <w:pPr>
        <w:spacing w:line="240" w:lineRule="auto"/>
      </w:pPr>
      <w:r>
        <w:t>Met vriendelijke groeten,</w:t>
      </w:r>
    </w:p>
    <w:p w:rsidR="0057775F" w:rsidRDefault="00A91DA5" w:rsidP="00A91DA5">
      <w:pPr>
        <w:spacing w:line="240" w:lineRule="auto"/>
      </w:pPr>
      <w:r>
        <w:t>Oktoberfest Nuenen</w:t>
      </w:r>
      <w:bookmarkStart w:id="0" w:name="_GoBack"/>
      <w:bookmarkEnd w:id="0"/>
    </w:p>
    <w:p w:rsidR="0057775F" w:rsidRDefault="0057775F" w:rsidP="0057775F">
      <w:pPr>
        <w:spacing w:after="0" w:line="240" w:lineRule="auto"/>
      </w:pPr>
      <w:r>
        <w:t xml:space="preserve">Bart van de Ven </w:t>
      </w:r>
    </w:p>
    <w:p w:rsidR="0057775F" w:rsidRDefault="0057775F" w:rsidP="0057775F">
      <w:pPr>
        <w:spacing w:after="0" w:line="240" w:lineRule="auto"/>
      </w:pPr>
      <w:r>
        <w:t>René van den Berk</w:t>
      </w:r>
    </w:p>
    <w:sectPr w:rsidR="0057775F" w:rsidSect="0003100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24F9"/>
    <w:multiLevelType w:val="hybridMultilevel"/>
    <w:tmpl w:val="0C7AE12C"/>
    <w:lvl w:ilvl="0" w:tplc="112E7B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D808F2"/>
    <w:multiLevelType w:val="hybridMultilevel"/>
    <w:tmpl w:val="C9A41588"/>
    <w:lvl w:ilvl="0" w:tplc="E98C63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0F"/>
    <w:rsid w:val="0003100F"/>
    <w:rsid w:val="001F70AB"/>
    <w:rsid w:val="0057775F"/>
    <w:rsid w:val="00882B8D"/>
    <w:rsid w:val="009F2127"/>
    <w:rsid w:val="00A67414"/>
    <w:rsid w:val="00A91DA5"/>
    <w:rsid w:val="00F50A0C"/>
    <w:rsid w:val="00FD00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60A2"/>
  <w15:chartTrackingRefBased/>
  <w15:docId w15:val="{A982BDAB-9E8E-4CB0-8B3E-135D515B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1DA5"/>
    <w:pPr>
      <w:ind w:left="720"/>
      <w:contextualSpacing/>
    </w:pPr>
  </w:style>
  <w:style w:type="character" w:styleId="Hyperlink">
    <w:name w:val="Hyperlink"/>
    <w:basedOn w:val="Standaardalinea-lettertype"/>
    <w:uiPriority w:val="99"/>
    <w:unhideWhenUsed/>
    <w:rsid w:val="00A91D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ktoberfestnuenen.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1621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Den Spike Unattendeds © 2016</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Rene</cp:lastModifiedBy>
  <cp:revision>2</cp:revision>
  <dcterms:created xsi:type="dcterms:W3CDTF">2019-03-26T15:28:00Z</dcterms:created>
  <dcterms:modified xsi:type="dcterms:W3CDTF">2019-03-26T15:28:00Z</dcterms:modified>
</cp:coreProperties>
</file>